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53" w:rsidRPr="00A10A53" w:rsidRDefault="00A10A53" w:rsidP="00A10A5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DejaVu Sans" w:hAnsi="Arial" w:cs="Times New Roman"/>
          <w:sz w:val="20"/>
          <w:szCs w:val="20"/>
        </w:rPr>
      </w:pPr>
      <w:r w:rsidRPr="00A10A53">
        <w:rPr>
          <w:rFonts w:ascii="Arial" w:eastAsia="DejaVu Sans" w:hAnsi="Arial" w:cs="Times New Roman"/>
          <w:sz w:val="20"/>
          <w:szCs w:val="20"/>
        </w:rPr>
        <w:t>Związek Harcerstwa Polskiego</w:t>
      </w:r>
    </w:p>
    <w:p w:rsidR="00A10A53" w:rsidRPr="00A10A53" w:rsidRDefault="00A10A53" w:rsidP="00A10A5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DejaVu Sans" w:hAnsi="Arial" w:cs="Times New Roman"/>
          <w:b/>
          <w:bCs/>
          <w:sz w:val="24"/>
          <w:szCs w:val="24"/>
        </w:rPr>
      </w:pPr>
      <w:r w:rsidRPr="00A10A53">
        <w:rPr>
          <w:rFonts w:ascii="Arial" w:eastAsia="DejaVu Sans" w:hAnsi="Arial" w:cs="Times New Roman"/>
          <w:sz w:val="20"/>
          <w:szCs w:val="20"/>
        </w:rPr>
        <w:t>Chorągiew Opolska</w:t>
      </w:r>
    </w:p>
    <w:p w:rsidR="00A10A53" w:rsidRPr="00A10A53" w:rsidRDefault="00691276" w:rsidP="00A10A5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DejaVu Sans" w:hAnsi="Arial" w:cs="Arial"/>
          <w:b/>
          <w:bCs/>
        </w:rPr>
      </w:pPr>
      <w:r>
        <w:rPr>
          <w:rFonts w:ascii="Arial" w:eastAsia="DejaVu Sans" w:hAnsi="Arial" w:cs="Times New Roman"/>
          <w:b/>
          <w:bCs/>
          <w:sz w:val="24"/>
          <w:szCs w:val="24"/>
        </w:rPr>
        <w:t>Hufiec ZHP Opole</w:t>
      </w:r>
      <w:r w:rsidR="00A10A53">
        <w:rPr>
          <w:rFonts w:ascii="Nimbus Roman No9 L" w:eastAsia="DejaVu Sans" w:hAnsi="Nimbus Roman No9 L" w:cs="Times New Roman"/>
          <w:noProof/>
          <w:sz w:val="24"/>
          <w:szCs w:val="24"/>
          <w:lang w:eastAsia="pl-PL"/>
        </w:rPr>
        <w:drawing>
          <wp:anchor distT="0" distB="0" distL="0" distR="0" simplePos="0" relativeHeight="251659264" behindDoc="0" locked="0" layoutInCell="1" allowOverlap="1" wp14:anchorId="1954C158" wp14:editId="6389FD4C">
            <wp:simplePos x="0" y="0"/>
            <wp:positionH relativeFrom="page">
              <wp:posOffset>9250045</wp:posOffset>
            </wp:positionH>
            <wp:positionV relativeFrom="page">
              <wp:posOffset>561340</wp:posOffset>
            </wp:positionV>
            <wp:extent cx="904875" cy="904875"/>
            <wp:effectExtent l="0" t="0" r="9525" b="9525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A53" w:rsidRPr="00A10A53" w:rsidRDefault="00A10A53" w:rsidP="00A10A5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DejaVu Sans" w:hAnsi="Arial" w:cs="Arial"/>
          <w:sz w:val="20"/>
          <w:szCs w:val="20"/>
        </w:rPr>
      </w:pPr>
      <w:proofErr w:type="gramStart"/>
      <w:r w:rsidRPr="00A10A53">
        <w:rPr>
          <w:rFonts w:ascii="Arial" w:eastAsia="DejaVu Sans" w:hAnsi="Arial" w:cs="Arial"/>
          <w:b/>
          <w:bCs/>
        </w:rPr>
        <w:t>im</w:t>
      </w:r>
      <w:proofErr w:type="gramEnd"/>
      <w:r w:rsidRPr="00A10A53">
        <w:rPr>
          <w:rFonts w:ascii="Arial" w:eastAsia="DejaVu Sans" w:hAnsi="Arial" w:cs="Arial"/>
          <w:b/>
          <w:bCs/>
        </w:rPr>
        <w:t>. hm. Aleksandra Kamińskiego</w:t>
      </w:r>
    </w:p>
    <w:p w:rsidR="00A10A53" w:rsidRPr="00A10A53" w:rsidRDefault="00691276" w:rsidP="00A10A5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DejaVu Sans" w:hAnsi="Arial" w:cs="Arial"/>
          <w:sz w:val="24"/>
          <w:szCs w:val="24"/>
        </w:rPr>
      </w:pPr>
      <w:r>
        <w:rPr>
          <w:rFonts w:ascii="Arial" w:eastAsia="DejaVu Sans" w:hAnsi="Arial" w:cs="Arial"/>
          <w:sz w:val="20"/>
          <w:szCs w:val="20"/>
        </w:rPr>
        <w:t>- www.</w:t>
      </w:r>
      <w:proofErr w:type="gramStart"/>
      <w:r>
        <w:rPr>
          <w:rFonts w:ascii="Arial" w:eastAsia="DejaVu Sans" w:hAnsi="Arial" w:cs="Arial"/>
          <w:sz w:val="20"/>
          <w:szCs w:val="20"/>
        </w:rPr>
        <w:t>opole</w:t>
      </w:r>
      <w:proofErr w:type="gramEnd"/>
      <w:r w:rsidR="00A10A53" w:rsidRPr="00A10A53">
        <w:rPr>
          <w:rFonts w:ascii="Arial" w:eastAsia="DejaVu Sans" w:hAnsi="Arial" w:cs="Arial"/>
          <w:sz w:val="20"/>
          <w:szCs w:val="20"/>
        </w:rPr>
        <w:t>.</w:t>
      </w:r>
      <w:proofErr w:type="gramStart"/>
      <w:r w:rsidR="00A10A53" w:rsidRPr="00A10A53">
        <w:rPr>
          <w:rFonts w:ascii="Arial" w:eastAsia="DejaVu Sans" w:hAnsi="Arial" w:cs="Arial"/>
          <w:sz w:val="20"/>
          <w:szCs w:val="20"/>
        </w:rPr>
        <w:t>zhp</w:t>
      </w:r>
      <w:proofErr w:type="gramEnd"/>
      <w:r w:rsidR="00A10A53" w:rsidRPr="00A10A53">
        <w:rPr>
          <w:rFonts w:ascii="Arial" w:eastAsia="DejaVu Sans" w:hAnsi="Arial" w:cs="Arial"/>
          <w:sz w:val="20"/>
          <w:szCs w:val="20"/>
        </w:rPr>
        <w:t>.pl</w:t>
      </w:r>
      <w:r w:rsidR="00A10A53" w:rsidRPr="00A10A53">
        <w:rPr>
          <w:rFonts w:ascii="Arial" w:eastAsia="DejaVu Sans" w:hAnsi="Arial" w:cs="Arial"/>
          <w:b/>
          <w:bCs/>
          <w:sz w:val="20"/>
          <w:szCs w:val="20"/>
        </w:rPr>
        <w:t xml:space="preserve"> -</w:t>
      </w:r>
    </w:p>
    <w:p w:rsidR="00A10A53" w:rsidRPr="00A10A53" w:rsidRDefault="00A10A53" w:rsidP="00A10A53">
      <w:pPr>
        <w:widowControl w:val="0"/>
        <w:suppressLineNumbers/>
        <w:pBdr>
          <w:bottom w:val="double" w:sz="1" w:space="0" w:color="808080"/>
        </w:pBdr>
        <w:suppressAutoHyphens/>
        <w:spacing w:after="283" w:line="240" w:lineRule="auto"/>
        <w:rPr>
          <w:rFonts w:ascii="Arial" w:eastAsia="DejaVu Sans" w:hAnsi="Arial" w:cs="Arial"/>
          <w:sz w:val="12"/>
          <w:szCs w:val="12"/>
        </w:rPr>
      </w:pPr>
    </w:p>
    <w:p w:rsidR="00716233" w:rsidRPr="00966A71" w:rsidRDefault="00716233" w:rsidP="00966A71">
      <w:pPr>
        <w:pStyle w:val="Bezodstpw"/>
        <w:jc w:val="center"/>
        <w:rPr>
          <w:b/>
          <w:bCs/>
        </w:rPr>
      </w:pPr>
      <w:r w:rsidRPr="00966A71">
        <w:rPr>
          <w:b/>
          <w:sz w:val="24"/>
        </w:rPr>
        <w:t>Zapraszamy serdecz</w:t>
      </w:r>
      <w:r w:rsidR="00691276" w:rsidRPr="00966A71">
        <w:rPr>
          <w:b/>
          <w:sz w:val="24"/>
        </w:rPr>
        <w:t>nie na obóz Hufca Opole</w:t>
      </w:r>
    </w:p>
    <w:p w:rsidR="00A10A53" w:rsidRDefault="00A10A53" w:rsidP="00691276">
      <w:pPr>
        <w:pStyle w:val="Bezodstpw"/>
        <w:rPr>
          <w:rFonts w:eastAsiaTheme="minorEastAsia" w:hAnsi="Calibri"/>
          <w:b/>
          <w:bCs/>
          <w:color w:val="000000" w:themeColor="text1"/>
          <w:kern w:val="24"/>
          <w:szCs w:val="28"/>
        </w:rPr>
      </w:pPr>
    </w:p>
    <w:p w:rsidR="00F4114A" w:rsidRPr="00966A71" w:rsidRDefault="00F4114A" w:rsidP="00691276">
      <w:pPr>
        <w:pStyle w:val="Bezodstpw"/>
        <w:rPr>
          <w:sz w:val="24"/>
          <w:szCs w:val="28"/>
        </w:rPr>
      </w:pPr>
      <w:r w:rsidRPr="00966A71">
        <w:rPr>
          <w:rFonts w:eastAsiaTheme="minorEastAsia" w:hAnsi="Calibri"/>
          <w:b/>
          <w:bCs/>
          <w:color w:val="000000" w:themeColor="text1"/>
          <w:kern w:val="24"/>
          <w:sz w:val="24"/>
          <w:szCs w:val="28"/>
        </w:rPr>
        <w:t xml:space="preserve">Miejsce: </w:t>
      </w:r>
      <w:r w:rsidR="00691276" w:rsidRPr="00966A71">
        <w:rPr>
          <w:rFonts w:eastAsiaTheme="minorEastAsia" w:hAnsi="Calibri"/>
          <w:color w:val="000000" w:themeColor="text1"/>
          <w:kern w:val="24"/>
          <w:sz w:val="24"/>
          <w:szCs w:val="28"/>
        </w:rPr>
        <w:t>Zaborówiec baza Hufca ZHP Legnica</w:t>
      </w:r>
    </w:p>
    <w:p w:rsidR="00691276" w:rsidRPr="00966A71" w:rsidRDefault="00F4114A" w:rsidP="00691276">
      <w:pPr>
        <w:pStyle w:val="Bezodstpw"/>
        <w:rPr>
          <w:rFonts w:eastAsiaTheme="minorEastAsia" w:hAnsi="Calibri"/>
          <w:color w:val="000000" w:themeColor="text1"/>
          <w:kern w:val="24"/>
          <w:sz w:val="24"/>
          <w:szCs w:val="28"/>
        </w:rPr>
      </w:pPr>
      <w:r w:rsidRPr="00966A71">
        <w:rPr>
          <w:rFonts w:eastAsiaTheme="minorEastAsia" w:hAnsi="Calibri"/>
          <w:b/>
          <w:bCs/>
          <w:color w:val="000000" w:themeColor="text1"/>
          <w:kern w:val="24"/>
          <w:sz w:val="24"/>
          <w:szCs w:val="28"/>
        </w:rPr>
        <w:t xml:space="preserve">Termin: </w:t>
      </w:r>
      <w:r w:rsidR="00B06F7E">
        <w:rPr>
          <w:rFonts w:eastAsiaTheme="minorEastAsia" w:hAnsi="Calibri"/>
          <w:color w:val="000000" w:themeColor="text1"/>
          <w:kern w:val="24"/>
          <w:sz w:val="24"/>
          <w:szCs w:val="28"/>
        </w:rPr>
        <w:t>24</w:t>
      </w:r>
      <w:r w:rsidR="00691276" w:rsidRPr="00966A71">
        <w:rPr>
          <w:rFonts w:eastAsiaTheme="minorEastAsia" w:hAnsi="Calibri"/>
          <w:color w:val="000000" w:themeColor="text1"/>
          <w:kern w:val="24"/>
          <w:sz w:val="24"/>
          <w:szCs w:val="28"/>
        </w:rPr>
        <w:t xml:space="preserve">.07.2017-30.07.2017 </w:t>
      </w:r>
    </w:p>
    <w:p w:rsidR="00305BC5" w:rsidRPr="00966A71" w:rsidRDefault="00305BC5" w:rsidP="00691276">
      <w:pPr>
        <w:pStyle w:val="Bezodstpw"/>
        <w:rPr>
          <w:rFonts w:eastAsiaTheme="minorEastAsia" w:hAnsi="Calibri"/>
          <w:color w:val="000000" w:themeColor="text1"/>
          <w:kern w:val="24"/>
          <w:sz w:val="24"/>
          <w:szCs w:val="28"/>
        </w:rPr>
      </w:pPr>
    </w:p>
    <w:p w:rsidR="00305BC5" w:rsidRPr="00966A71" w:rsidRDefault="00305BC5" w:rsidP="00691276">
      <w:pPr>
        <w:pStyle w:val="Bezodstpw"/>
        <w:rPr>
          <w:sz w:val="24"/>
        </w:rPr>
      </w:pPr>
      <w:r w:rsidRPr="00966A71">
        <w:rPr>
          <w:b/>
          <w:bCs/>
          <w:sz w:val="24"/>
        </w:rPr>
        <w:t xml:space="preserve">Komendant: </w:t>
      </w:r>
      <w:r w:rsidRPr="00966A71">
        <w:rPr>
          <w:sz w:val="24"/>
        </w:rPr>
        <w:tab/>
      </w:r>
      <w:r w:rsidRPr="00966A71">
        <w:rPr>
          <w:sz w:val="24"/>
        </w:rPr>
        <w:tab/>
      </w:r>
      <w:proofErr w:type="spellStart"/>
      <w:r w:rsidRPr="00966A71">
        <w:rPr>
          <w:sz w:val="24"/>
        </w:rPr>
        <w:t>phm</w:t>
      </w:r>
      <w:proofErr w:type="spellEnd"/>
      <w:r w:rsidRPr="00966A71">
        <w:rPr>
          <w:sz w:val="24"/>
        </w:rPr>
        <w:t xml:space="preserve">. </w:t>
      </w:r>
      <w:r w:rsidR="00691276" w:rsidRPr="00966A71">
        <w:rPr>
          <w:sz w:val="24"/>
        </w:rPr>
        <w:t>Anna Turek, tel. 535-137-789</w:t>
      </w:r>
    </w:p>
    <w:p w:rsidR="00305BC5" w:rsidRPr="00966A71" w:rsidRDefault="00305BC5" w:rsidP="00691276">
      <w:pPr>
        <w:pStyle w:val="Bezodstpw"/>
        <w:rPr>
          <w:sz w:val="24"/>
          <w:szCs w:val="28"/>
        </w:rPr>
      </w:pPr>
    </w:p>
    <w:p w:rsidR="002B7A01" w:rsidRPr="00966A71" w:rsidRDefault="002B7A01" w:rsidP="00691276">
      <w:pPr>
        <w:pStyle w:val="Bezodstpw"/>
        <w:rPr>
          <w:sz w:val="24"/>
          <w:szCs w:val="28"/>
        </w:rPr>
      </w:pPr>
      <w:r w:rsidRPr="00966A71">
        <w:rPr>
          <w:sz w:val="24"/>
          <w:szCs w:val="28"/>
        </w:rPr>
        <w:t>Kontakt:</w:t>
      </w:r>
      <w:r w:rsidR="00354366" w:rsidRPr="00966A71">
        <w:rPr>
          <w:sz w:val="24"/>
          <w:szCs w:val="28"/>
        </w:rPr>
        <w:tab/>
      </w:r>
      <w:r w:rsidR="00354366" w:rsidRPr="00966A71">
        <w:rPr>
          <w:sz w:val="24"/>
          <w:szCs w:val="28"/>
        </w:rPr>
        <w:tab/>
      </w:r>
      <w:r w:rsidR="00845B97" w:rsidRPr="00966A71">
        <w:rPr>
          <w:sz w:val="24"/>
          <w:szCs w:val="28"/>
        </w:rPr>
        <w:t>………………………</w:t>
      </w:r>
      <w:r w:rsidR="00354366" w:rsidRPr="00966A71">
        <w:rPr>
          <w:sz w:val="24"/>
          <w:szCs w:val="28"/>
        </w:rPr>
        <w:t>……………………</w:t>
      </w:r>
    </w:p>
    <w:p w:rsidR="002B7A01" w:rsidRPr="00966A71" w:rsidRDefault="002B7A01" w:rsidP="00691276">
      <w:pPr>
        <w:pStyle w:val="Bezodstpw"/>
        <w:rPr>
          <w:sz w:val="24"/>
          <w:szCs w:val="28"/>
        </w:rPr>
      </w:pPr>
      <w:r w:rsidRPr="00966A71">
        <w:rPr>
          <w:sz w:val="24"/>
          <w:szCs w:val="28"/>
        </w:rPr>
        <w:t>Drużynowy:</w:t>
      </w:r>
      <w:r w:rsidR="00354366" w:rsidRPr="00966A71">
        <w:rPr>
          <w:sz w:val="24"/>
          <w:szCs w:val="28"/>
        </w:rPr>
        <w:tab/>
      </w:r>
      <w:r w:rsidR="00354366" w:rsidRPr="00966A71">
        <w:rPr>
          <w:sz w:val="24"/>
          <w:szCs w:val="28"/>
        </w:rPr>
        <w:tab/>
      </w:r>
      <w:r w:rsidR="00845B97" w:rsidRPr="00966A71">
        <w:rPr>
          <w:sz w:val="24"/>
          <w:szCs w:val="28"/>
        </w:rPr>
        <w:t>……………………</w:t>
      </w:r>
      <w:r w:rsidR="00354366" w:rsidRPr="00966A71">
        <w:rPr>
          <w:sz w:val="24"/>
          <w:szCs w:val="28"/>
        </w:rPr>
        <w:t>………………………</w:t>
      </w:r>
    </w:p>
    <w:p w:rsidR="002B7A01" w:rsidRPr="00966A71" w:rsidRDefault="002B7A01" w:rsidP="00691276">
      <w:pPr>
        <w:pStyle w:val="Bezodstpw"/>
        <w:rPr>
          <w:sz w:val="24"/>
          <w:szCs w:val="28"/>
        </w:rPr>
      </w:pPr>
    </w:p>
    <w:p w:rsidR="00F4114A" w:rsidRPr="00966A71" w:rsidRDefault="00F4114A" w:rsidP="00691276">
      <w:pPr>
        <w:pStyle w:val="Bezodstpw"/>
        <w:rPr>
          <w:rFonts w:eastAsiaTheme="minorEastAsia" w:hAnsi="Calibri"/>
          <w:color w:val="000000" w:themeColor="text1"/>
          <w:kern w:val="24"/>
          <w:sz w:val="24"/>
          <w:szCs w:val="28"/>
        </w:rPr>
      </w:pPr>
      <w:proofErr w:type="gramStart"/>
      <w:r w:rsidRPr="00966A71">
        <w:rPr>
          <w:rFonts w:eastAsiaTheme="minorEastAsia" w:hAnsi="Calibri"/>
          <w:b/>
          <w:bCs/>
          <w:color w:val="000000" w:themeColor="text1"/>
          <w:kern w:val="24"/>
          <w:sz w:val="24"/>
          <w:szCs w:val="28"/>
        </w:rPr>
        <w:t xml:space="preserve">Transport: </w:t>
      </w:r>
      <w:r w:rsidR="00691276" w:rsidRPr="00966A71">
        <w:rPr>
          <w:rFonts w:eastAsiaTheme="minorEastAsia" w:hAnsi="Calibri"/>
          <w:b/>
          <w:bCs/>
          <w:color w:val="000000" w:themeColor="text1"/>
          <w:kern w:val="24"/>
          <w:sz w:val="24"/>
          <w:szCs w:val="28"/>
        </w:rPr>
        <w:t xml:space="preserve"> </w:t>
      </w:r>
      <w:r w:rsidR="00691276" w:rsidRPr="00966A71">
        <w:rPr>
          <w:rFonts w:eastAsiaTheme="minorEastAsia" w:hAnsi="Calibri"/>
          <w:bCs/>
          <w:color w:val="000000" w:themeColor="text1"/>
          <w:kern w:val="24"/>
          <w:sz w:val="24"/>
          <w:szCs w:val="28"/>
        </w:rPr>
        <w:t>autokar</w:t>
      </w:r>
      <w:proofErr w:type="gramEnd"/>
    </w:p>
    <w:p w:rsidR="00305BC5" w:rsidRPr="00966A71" w:rsidRDefault="00305BC5" w:rsidP="00691276">
      <w:pPr>
        <w:pStyle w:val="Bezodstpw"/>
        <w:rPr>
          <w:rFonts w:eastAsiaTheme="minorEastAsia" w:hAnsi="Calibri"/>
          <w:color w:val="000000" w:themeColor="text1"/>
          <w:kern w:val="24"/>
          <w:sz w:val="24"/>
          <w:szCs w:val="28"/>
        </w:rPr>
      </w:pPr>
    </w:p>
    <w:p w:rsidR="00A10A53" w:rsidRPr="00966A71" w:rsidRDefault="00A10A53" w:rsidP="00691276">
      <w:pPr>
        <w:pStyle w:val="Bezodstpw"/>
        <w:rPr>
          <w:b/>
          <w:sz w:val="24"/>
        </w:rPr>
      </w:pPr>
      <w:r w:rsidRPr="00966A71">
        <w:rPr>
          <w:b/>
          <w:sz w:val="24"/>
        </w:rPr>
        <w:t>Zakwaterowanie:</w:t>
      </w:r>
    </w:p>
    <w:p w:rsidR="00A10A53" w:rsidRPr="00966A71" w:rsidRDefault="00A10A53" w:rsidP="00691276">
      <w:pPr>
        <w:pStyle w:val="Bezodstpw"/>
        <w:rPr>
          <w:sz w:val="24"/>
        </w:rPr>
      </w:pPr>
      <w:r w:rsidRPr="00966A71">
        <w:rPr>
          <w:sz w:val="24"/>
        </w:rPr>
        <w:t>Namioty typu NS i N10, kanadyjki – łóżka polowe, materace, koce</w:t>
      </w:r>
    </w:p>
    <w:p w:rsidR="00A10A53" w:rsidRPr="00966A71" w:rsidRDefault="00A10A53" w:rsidP="00691276">
      <w:pPr>
        <w:pStyle w:val="Bezodstpw"/>
        <w:rPr>
          <w:sz w:val="24"/>
        </w:rPr>
      </w:pPr>
    </w:p>
    <w:p w:rsidR="00CB2265" w:rsidRPr="00966A71" w:rsidRDefault="00CB2265" w:rsidP="00691276">
      <w:pPr>
        <w:pStyle w:val="Bezodstpw"/>
        <w:rPr>
          <w:b/>
          <w:sz w:val="24"/>
        </w:rPr>
      </w:pPr>
      <w:r w:rsidRPr="00966A71">
        <w:rPr>
          <w:b/>
          <w:sz w:val="24"/>
        </w:rPr>
        <w:t>Wyżywienie:</w:t>
      </w:r>
    </w:p>
    <w:p w:rsidR="00CB2265" w:rsidRPr="00966A71" w:rsidRDefault="00CB2265" w:rsidP="00691276">
      <w:pPr>
        <w:pStyle w:val="Bezodstpw"/>
        <w:rPr>
          <w:rFonts w:cs="Calibri"/>
          <w:sz w:val="24"/>
          <w:szCs w:val="20"/>
        </w:rPr>
      </w:pPr>
      <w:r w:rsidRPr="00966A71">
        <w:rPr>
          <w:rFonts w:cs="Calibri"/>
          <w:sz w:val="24"/>
          <w:szCs w:val="20"/>
        </w:rPr>
        <w:t>Uczestnicy otrzymają 4 pełne posiłki w ciągu dnia (</w:t>
      </w:r>
      <w:r w:rsidRPr="00966A71">
        <w:rPr>
          <w:rFonts w:cs="Calibri"/>
          <w:i/>
          <w:sz w:val="24"/>
          <w:szCs w:val="20"/>
        </w:rPr>
        <w:t>śniadanie, obiad, podwieczorek, kolacja</w:t>
      </w:r>
      <w:r w:rsidRPr="00966A71">
        <w:rPr>
          <w:rFonts w:cs="Calibri"/>
          <w:sz w:val="24"/>
          <w:szCs w:val="20"/>
        </w:rPr>
        <w:t>)</w:t>
      </w:r>
    </w:p>
    <w:p w:rsidR="00966A71" w:rsidRPr="00966A71" w:rsidRDefault="00966A71" w:rsidP="00691276">
      <w:pPr>
        <w:pStyle w:val="Bezodstpw"/>
        <w:rPr>
          <w:rFonts w:cs="Calibri"/>
          <w:sz w:val="24"/>
          <w:szCs w:val="20"/>
        </w:rPr>
      </w:pPr>
    </w:p>
    <w:p w:rsidR="00305BC5" w:rsidRPr="00966A71" w:rsidRDefault="00305BC5" w:rsidP="00691276">
      <w:pPr>
        <w:pStyle w:val="Bezodstpw"/>
        <w:rPr>
          <w:rFonts w:ascii="Times New Roman" w:eastAsia="Times New Roman" w:hAnsi="Times New Roman" w:cs="Times New Roman"/>
          <w:sz w:val="24"/>
          <w:szCs w:val="28"/>
        </w:rPr>
      </w:pPr>
      <w:r w:rsidRPr="00966A71">
        <w:rPr>
          <w:rFonts w:eastAsiaTheme="minorEastAsia" w:hAnsi="Calibri"/>
          <w:b/>
          <w:bCs/>
          <w:color w:val="000000" w:themeColor="text1"/>
          <w:kern w:val="24"/>
          <w:sz w:val="24"/>
          <w:szCs w:val="28"/>
        </w:rPr>
        <w:t xml:space="preserve">Cena: </w:t>
      </w:r>
      <w:r w:rsidRPr="00966A71">
        <w:rPr>
          <w:rFonts w:eastAsiaTheme="minorEastAsia" w:hAnsi="Calibri"/>
          <w:b/>
          <w:bCs/>
          <w:color w:val="000000" w:themeColor="text1"/>
          <w:kern w:val="24"/>
          <w:sz w:val="24"/>
          <w:szCs w:val="28"/>
        </w:rPr>
        <w:tab/>
      </w:r>
      <w:r w:rsidR="00B06F7E">
        <w:rPr>
          <w:rFonts w:eastAsiaTheme="minorEastAsia" w:hAnsi="Calibri"/>
          <w:color w:val="000000" w:themeColor="text1"/>
          <w:kern w:val="24"/>
          <w:sz w:val="24"/>
          <w:szCs w:val="28"/>
        </w:rPr>
        <w:t>750</w:t>
      </w:r>
      <w:r w:rsidRPr="00966A71">
        <w:rPr>
          <w:rFonts w:eastAsiaTheme="minorEastAsia" w:hAnsi="Calibri"/>
          <w:color w:val="000000" w:themeColor="text1"/>
          <w:kern w:val="24"/>
          <w:sz w:val="24"/>
          <w:szCs w:val="28"/>
        </w:rPr>
        <w:t>zł –</w:t>
      </w:r>
      <w:r w:rsidR="00B06F7E">
        <w:rPr>
          <w:rFonts w:eastAsiaTheme="minorEastAsia" w:hAnsi="Calibri"/>
          <w:color w:val="000000" w:themeColor="text1"/>
          <w:kern w:val="24"/>
          <w:sz w:val="24"/>
          <w:szCs w:val="28"/>
        </w:rPr>
        <w:t xml:space="preserve"> 900</w:t>
      </w:r>
      <w:r w:rsidRPr="00966A71">
        <w:rPr>
          <w:rFonts w:eastAsiaTheme="minorEastAsia" w:hAnsi="Calibri"/>
          <w:color w:val="000000" w:themeColor="text1"/>
          <w:kern w:val="24"/>
          <w:sz w:val="24"/>
          <w:szCs w:val="28"/>
        </w:rPr>
        <w:t xml:space="preserve"> zł </w:t>
      </w:r>
    </w:p>
    <w:p w:rsidR="009A610C" w:rsidRPr="00966A71" w:rsidRDefault="009A610C" w:rsidP="00691276">
      <w:pPr>
        <w:pStyle w:val="Bezodstpw"/>
        <w:rPr>
          <w:sz w:val="24"/>
          <w:szCs w:val="28"/>
        </w:rPr>
      </w:pPr>
    </w:p>
    <w:p w:rsidR="00305BC5" w:rsidRPr="00966A71" w:rsidRDefault="00305BC5" w:rsidP="00691276">
      <w:pPr>
        <w:pStyle w:val="Bezodstpw"/>
        <w:rPr>
          <w:b/>
          <w:sz w:val="24"/>
        </w:rPr>
      </w:pPr>
      <w:r w:rsidRPr="00966A71">
        <w:rPr>
          <w:b/>
          <w:sz w:val="24"/>
        </w:rPr>
        <w:t>Odpłatność obozu jest uzależniona od terminu zgłoszeń</w:t>
      </w:r>
    </w:p>
    <w:p w:rsidR="00305BC5" w:rsidRPr="00966A71" w:rsidRDefault="00B06F7E" w:rsidP="00691276">
      <w:pPr>
        <w:pStyle w:val="Bezodstpw"/>
        <w:rPr>
          <w:sz w:val="24"/>
        </w:rPr>
      </w:pPr>
      <w:r>
        <w:rPr>
          <w:sz w:val="24"/>
        </w:rPr>
        <w:t>750</w:t>
      </w:r>
      <w:r w:rsidR="00305BC5" w:rsidRPr="00966A71">
        <w:rPr>
          <w:sz w:val="24"/>
        </w:rPr>
        <w:t xml:space="preserve"> zł - Wpisowe do </w:t>
      </w:r>
      <w:r w:rsidR="00691276" w:rsidRPr="00966A71">
        <w:rPr>
          <w:b/>
          <w:sz w:val="24"/>
        </w:rPr>
        <w:t>31.03.2017</w:t>
      </w:r>
      <w:r>
        <w:rPr>
          <w:sz w:val="24"/>
        </w:rPr>
        <w:t xml:space="preserve">  - 100</w:t>
      </w:r>
      <w:proofErr w:type="gramStart"/>
      <w:r>
        <w:rPr>
          <w:sz w:val="24"/>
        </w:rPr>
        <w:t>zł</w:t>
      </w:r>
      <w:proofErr w:type="gramEnd"/>
      <w:r>
        <w:rPr>
          <w:sz w:val="24"/>
        </w:rPr>
        <w:t xml:space="preserve"> – pozostałe 65</w:t>
      </w:r>
      <w:r w:rsidR="00305BC5" w:rsidRPr="00966A71">
        <w:rPr>
          <w:sz w:val="24"/>
        </w:rPr>
        <w:t xml:space="preserve">0zł do </w:t>
      </w:r>
      <w:r w:rsidR="00691276" w:rsidRPr="00966A71">
        <w:rPr>
          <w:b/>
          <w:sz w:val="24"/>
        </w:rPr>
        <w:t>15.06.2017</w:t>
      </w:r>
    </w:p>
    <w:p w:rsidR="00305BC5" w:rsidRPr="00966A71" w:rsidRDefault="00B06F7E" w:rsidP="00691276">
      <w:pPr>
        <w:pStyle w:val="Bezodstpw"/>
        <w:rPr>
          <w:sz w:val="24"/>
        </w:rPr>
      </w:pPr>
      <w:r>
        <w:rPr>
          <w:sz w:val="24"/>
        </w:rPr>
        <w:t>800</w:t>
      </w:r>
      <w:r w:rsidR="00691276" w:rsidRPr="00966A71">
        <w:rPr>
          <w:sz w:val="24"/>
        </w:rPr>
        <w:t xml:space="preserve"> </w:t>
      </w:r>
      <w:r w:rsidR="00305BC5" w:rsidRPr="00966A71">
        <w:rPr>
          <w:sz w:val="24"/>
        </w:rPr>
        <w:t xml:space="preserve">zł - Wpisowe do </w:t>
      </w:r>
      <w:r w:rsidR="00691276" w:rsidRPr="00966A71">
        <w:rPr>
          <w:b/>
          <w:sz w:val="24"/>
        </w:rPr>
        <w:t>30.04.2017</w:t>
      </w:r>
      <w:r w:rsidR="00691276" w:rsidRPr="00966A71">
        <w:rPr>
          <w:sz w:val="24"/>
        </w:rPr>
        <w:t xml:space="preserve">  - </w:t>
      </w:r>
      <w:r>
        <w:rPr>
          <w:sz w:val="24"/>
        </w:rPr>
        <w:t>200</w:t>
      </w:r>
      <w:proofErr w:type="gramStart"/>
      <w:r>
        <w:rPr>
          <w:sz w:val="24"/>
        </w:rPr>
        <w:t>zł</w:t>
      </w:r>
      <w:proofErr w:type="gramEnd"/>
      <w:r>
        <w:rPr>
          <w:sz w:val="24"/>
        </w:rPr>
        <w:t xml:space="preserve"> – pozostałe 60</w:t>
      </w:r>
      <w:r w:rsidR="00305BC5" w:rsidRPr="00966A71">
        <w:rPr>
          <w:sz w:val="24"/>
        </w:rPr>
        <w:t xml:space="preserve">0zł do </w:t>
      </w:r>
      <w:r w:rsidR="00691276" w:rsidRPr="00966A71">
        <w:rPr>
          <w:b/>
          <w:sz w:val="24"/>
        </w:rPr>
        <w:t>15.06.2017</w:t>
      </w:r>
    </w:p>
    <w:p w:rsidR="00691276" w:rsidRPr="00966A71" w:rsidRDefault="00B06F7E" w:rsidP="00691276">
      <w:pPr>
        <w:pStyle w:val="Bezodstpw"/>
        <w:rPr>
          <w:b/>
          <w:sz w:val="24"/>
        </w:rPr>
      </w:pPr>
      <w:r>
        <w:rPr>
          <w:sz w:val="24"/>
        </w:rPr>
        <w:t>900</w:t>
      </w:r>
      <w:r w:rsidR="00305BC5" w:rsidRPr="00966A71">
        <w:rPr>
          <w:sz w:val="24"/>
        </w:rPr>
        <w:t xml:space="preserve"> zł - Koszt obozu po zgłoszeniu </w:t>
      </w:r>
      <w:r w:rsidR="00691276" w:rsidRPr="00966A71">
        <w:rPr>
          <w:b/>
          <w:sz w:val="24"/>
        </w:rPr>
        <w:t>30.04.2017</w:t>
      </w:r>
      <w:r>
        <w:rPr>
          <w:sz w:val="24"/>
        </w:rPr>
        <w:t xml:space="preserve"> – 900 </w:t>
      </w:r>
      <w:bookmarkStart w:id="0" w:name="_GoBack"/>
      <w:bookmarkEnd w:id="0"/>
      <w:proofErr w:type="gramStart"/>
      <w:r w:rsidR="00305BC5" w:rsidRPr="00966A71">
        <w:rPr>
          <w:sz w:val="24"/>
        </w:rPr>
        <w:t>zł</w:t>
      </w:r>
      <w:proofErr w:type="gramEnd"/>
      <w:r w:rsidR="00305BC5" w:rsidRPr="00966A71">
        <w:rPr>
          <w:sz w:val="24"/>
        </w:rPr>
        <w:t xml:space="preserve"> do </w:t>
      </w:r>
      <w:r w:rsidR="00691276" w:rsidRPr="00966A71">
        <w:rPr>
          <w:b/>
          <w:sz w:val="24"/>
        </w:rPr>
        <w:t>15.06.2017</w:t>
      </w:r>
    </w:p>
    <w:p w:rsidR="002B7A01" w:rsidRPr="00966A71" w:rsidRDefault="002B7A01" w:rsidP="00691276">
      <w:pPr>
        <w:pStyle w:val="Bezodstpw"/>
        <w:rPr>
          <w:b/>
          <w:sz w:val="24"/>
          <w:u w:val="single"/>
        </w:rPr>
      </w:pPr>
      <w:r w:rsidRPr="00966A71">
        <w:rPr>
          <w:b/>
          <w:sz w:val="24"/>
          <w:u w:val="single"/>
        </w:rPr>
        <w:t xml:space="preserve">Wraz z pierwszą wpłatą konieczne jest dostarczenia karty uczestnika. </w:t>
      </w:r>
    </w:p>
    <w:p w:rsidR="002B7A01" w:rsidRPr="00966A71" w:rsidRDefault="002B7A01" w:rsidP="00691276">
      <w:pPr>
        <w:pStyle w:val="Bezodstpw"/>
        <w:rPr>
          <w:b/>
          <w:sz w:val="24"/>
        </w:rPr>
      </w:pPr>
    </w:p>
    <w:p w:rsidR="00305BC5" w:rsidRPr="00966A71" w:rsidRDefault="002B7A01" w:rsidP="00691276">
      <w:pPr>
        <w:pStyle w:val="Bezodstpw"/>
        <w:rPr>
          <w:sz w:val="24"/>
        </w:rPr>
      </w:pPr>
      <w:r w:rsidRPr="00966A71">
        <w:rPr>
          <w:b/>
          <w:sz w:val="24"/>
        </w:rPr>
        <w:t>Wpisowe nie podlega zwrotowi.</w:t>
      </w:r>
      <w:r w:rsidR="00691276" w:rsidRPr="00966A71">
        <w:rPr>
          <w:b/>
          <w:sz w:val="24"/>
        </w:rPr>
        <w:t xml:space="preserve"> Pozostała część odpłatności może być wpłacona w ratach. </w:t>
      </w:r>
    </w:p>
    <w:p w:rsidR="00716233" w:rsidRPr="00966A71" w:rsidRDefault="00716233" w:rsidP="00691276">
      <w:pPr>
        <w:pStyle w:val="Bezodstpw"/>
        <w:rPr>
          <w:sz w:val="24"/>
        </w:rPr>
      </w:pPr>
    </w:p>
    <w:p w:rsidR="00716233" w:rsidRPr="00966A71" w:rsidRDefault="00716233" w:rsidP="00691276">
      <w:pPr>
        <w:pStyle w:val="Bezodstpw"/>
        <w:rPr>
          <w:b/>
          <w:sz w:val="24"/>
        </w:rPr>
      </w:pPr>
      <w:r w:rsidRPr="00966A71">
        <w:rPr>
          <w:b/>
          <w:sz w:val="24"/>
        </w:rPr>
        <w:t>W programie:</w:t>
      </w:r>
    </w:p>
    <w:p w:rsidR="00716233" w:rsidRPr="00966A71" w:rsidRDefault="00966A71" w:rsidP="00691276">
      <w:pPr>
        <w:pStyle w:val="Bezodstpw"/>
        <w:rPr>
          <w:sz w:val="24"/>
        </w:rPr>
      </w:pPr>
      <w:r w:rsidRPr="00966A71">
        <w:rPr>
          <w:sz w:val="24"/>
        </w:rPr>
        <w:t xml:space="preserve">- </w:t>
      </w:r>
      <w:r w:rsidR="00716233" w:rsidRPr="00966A71">
        <w:rPr>
          <w:sz w:val="24"/>
        </w:rPr>
        <w:t>atrakcyjne zajęcia harcerskie dostosowane do grup wiekowych prowadzone przez wykwalifikowaną kadrę (gry zespołowe, gry skautowe, gry nocne, warsztaty pla</w:t>
      </w:r>
      <w:r w:rsidRPr="00966A71">
        <w:rPr>
          <w:sz w:val="24"/>
        </w:rPr>
        <w:t xml:space="preserve">styczne, warsztaty artystyczne, festiwal </w:t>
      </w:r>
      <w:r w:rsidR="00716233" w:rsidRPr="00966A71">
        <w:rPr>
          <w:sz w:val="24"/>
        </w:rPr>
        <w:t>piosenki, ogniska, biegi na orientację, olimpiada, wędrówki),</w:t>
      </w:r>
    </w:p>
    <w:p w:rsidR="00716233" w:rsidRPr="00966A71" w:rsidRDefault="00966A71" w:rsidP="00691276">
      <w:pPr>
        <w:pStyle w:val="Bezodstpw"/>
        <w:rPr>
          <w:sz w:val="24"/>
        </w:rPr>
      </w:pPr>
      <w:r w:rsidRPr="00966A71">
        <w:rPr>
          <w:sz w:val="24"/>
        </w:rPr>
        <w:t xml:space="preserve">- </w:t>
      </w:r>
      <w:r w:rsidR="00716233" w:rsidRPr="00966A71">
        <w:rPr>
          <w:sz w:val="24"/>
        </w:rPr>
        <w:t>zdobywanie sprawności i stopni harcerskich.</w:t>
      </w:r>
    </w:p>
    <w:p w:rsidR="00716233" w:rsidRPr="00966A71" w:rsidRDefault="00966A71" w:rsidP="00691276">
      <w:pPr>
        <w:pStyle w:val="Bezodstpw"/>
        <w:rPr>
          <w:sz w:val="24"/>
        </w:rPr>
      </w:pPr>
      <w:r w:rsidRPr="00966A71">
        <w:rPr>
          <w:sz w:val="24"/>
        </w:rPr>
        <w:t xml:space="preserve">- </w:t>
      </w:r>
      <w:r w:rsidR="00716233" w:rsidRPr="00966A71">
        <w:rPr>
          <w:sz w:val="24"/>
        </w:rPr>
        <w:t>jedna wycieczka autokarowa w ciekawe miejsce,</w:t>
      </w:r>
    </w:p>
    <w:p w:rsidR="00716233" w:rsidRPr="00966A71" w:rsidRDefault="00966A71" w:rsidP="00691276">
      <w:pPr>
        <w:pStyle w:val="Bezodstpw"/>
        <w:rPr>
          <w:sz w:val="24"/>
        </w:rPr>
      </w:pPr>
      <w:r w:rsidRPr="00966A71">
        <w:rPr>
          <w:sz w:val="24"/>
        </w:rPr>
        <w:t xml:space="preserve">- </w:t>
      </w:r>
      <w:r w:rsidR="00716233" w:rsidRPr="00966A71">
        <w:rPr>
          <w:sz w:val="24"/>
        </w:rPr>
        <w:t xml:space="preserve">zajęcia wodne pod opieką ratownika WOPR </w:t>
      </w:r>
    </w:p>
    <w:p w:rsidR="00716233" w:rsidRPr="00966A71" w:rsidRDefault="00716233" w:rsidP="00691276">
      <w:pPr>
        <w:pStyle w:val="Bezodstpw"/>
        <w:rPr>
          <w:sz w:val="24"/>
        </w:rPr>
      </w:pPr>
    </w:p>
    <w:p w:rsidR="00716233" w:rsidRPr="00966A71" w:rsidRDefault="00716233" w:rsidP="00691276">
      <w:pPr>
        <w:pStyle w:val="Bezodstpw"/>
        <w:rPr>
          <w:b/>
          <w:sz w:val="24"/>
        </w:rPr>
      </w:pPr>
      <w:r w:rsidRPr="00966A71">
        <w:rPr>
          <w:b/>
          <w:sz w:val="24"/>
        </w:rPr>
        <w:t>Wyprawka uczestnika:</w:t>
      </w:r>
    </w:p>
    <w:p w:rsidR="00305BC5" w:rsidRPr="00966A71" w:rsidRDefault="00716233" w:rsidP="00691276">
      <w:pPr>
        <w:pStyle w:val="Bezodstpw"/>
        <w:rPr>
          <w:sz w:val="24"/>
        </w:rPr>
      </w:pPr>
      <w:r w:rsidRPr="00966A71">
        <w:rPr>
          <w:sz w:val="24"/>
        </w:rPr>
        <w:t>Pamiątkowa kos</w:t>
      </w:r>
      <w:r w:rsidR="00691276" w:rsidRPr="00966A71">
        <w:rPr>
          <w:sz w:val="24"/>
        </w:rPr>
        <w:t>zulka, plakietka</w:t>
      </w:r>
      <w:r w:rsidRPr="00966A71">
        <w:rPr>
          <w:sz w:val="24"/>
        </w:rPr>
        <w:t>, śpiewnik.</w:t>
      </w:r>
    </w:p>
    <w:p w:rsidR="00966A71" w:rsidRPr="00966A71" w:rsidRDefault="00966A71" w:rsidP="00691276">
      <w:pPr>
        <w:pStyle w:val="Bezodstpw"/>
        <w:rPr>
          <w:sz w:val="24"/>
        </w:rPr>
      </w:pPr>
    </w:p>
    <w:p w:rsidR="00716233" w:rsidRPr="00966A71" w:rsidRDefault="00716233" w:rsidP="00691276">
      <w:pPr>
        <w:pStyle w:val="Bezodstpw"/>
        <w:rPr>
          <w:b/>
          <w:sz w:val="24"/>
        </w:rPr>
      </w:pPr>
      <w:r w:rsidRPr="00966A71">
        <w:rPr>
          <w:b/>
          <w:sz w:val="24"/>
        </w:rPr>
        <w:t>Opis bazy:</w:t>
      </w:r>
    </w:p>
    <w:p w:rsidR="00716233" w:rsidRPr="00966A71" w:rsidRDefault="00691276" w:rsidP="00966A71">
      <w:pPr>
        <w:pStyle w:val="Bezodstpw"/>
        <w:rPr>
          <w:rFonts w:eastAsiaTheme="minorEastAsia" w:hAnsi="Calibri"/>
          <w:b/>
          <w:bCs/>
          <w:color w:val="000000" w:themeColor="text1"/>
          <w:kern w:val="24"/>
          <w:sz w:val="32"/>
          <w:szCs w:val="28"/>
          <w:lang w:eastAsia="pl-PL"/>
        </w:rPr>
      </w:pPr>
      <w:r w:rsidRPr="00966A71">
        <w:rPr>
          <w:sz w:val="24"/>
        </w:rPr>
        <w:t>Baza obozowa Hufca ZHP Legnica położona jest w lesie wysokopiennym nad jeziorem Brzeźnie</w:t>
      </w:r>
      <w:proofErr w:type="gramStart"/>
      <w:r w:rsidRPr="00966A71">
        <w:rPr>
          <w:sz w:val="24"/>
        </w:rPr>
        <w:t>, na</w:t>
      </w:r>
      <w:proofErr w:type="gramEnd"/>
      <w:r w:rsidRPr="00966A71">
        <w:rPr>
          <w:sz w:val="24"/>
        </w:rPr>
        <w:t xml:space="preserve"> terenie Przemęckiego Parku Krajobrazowego - na trasie Szlaku Konwaliowego. Teren jest suchy, pokryty w całości lasem iglasto - liściastym z przewagą sosny. Ten niezwykle atrakcyjny teren zalicza się do obszaru turystycznego I kategorii.</w:t>
      </w:r>
    </w:p>
    <w:p w:rsidR="00F4114A" w:rsidRPr="00F4114A" w:rsidRDefault="00F4114A">
      <w:pPr>
        <w:rPr>
          <w:sz w:val="28"/>
          <w:szCs w:val="28"/>
        </w:rPr>
      </w:pPr>
    </w:p>
    <w:p w:rsidR="00F4114A" w:rsidRPr="00F4114A" w:rsidRDefault="00F4114A">
      <w:pPr>
        <w:rPr>
          <w:sz w:val="28"/>
          <w:szCs w:val="28"/>
        </w:rPr>
      </w:pPr>
    </w:p>
    <w:sectPr w:rsidR="00F4114A" w:rsidRPr="00F4114A" w:rsidSect="00966A7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3030804020204"/>
    <w:charset w:val="00"/>
    <w:family w:val="auto"/>
    <w:pitch w:val="variable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DBF135C"/>
    <w:multiLevelType w:val="hybridMultilevel"/>
    <w:tmpl w:val="ADA2A020"/>
    <w:lvl w:ilvl="0" w:tplc="7A3E2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E1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7A8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CD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86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47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25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4C8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AB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240B44"/>
    <w:multiLevelType w:val="hybridMultilevel"/>
    <w:tmpl w:val="AF54A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4A"/>
    <w:rsid w:val="002B7A01"/>
    <w:rsid w:val="00305BC5"/>
    <w:rsid w:val="00354366"/>
    <w:rsid w:val="003C364B"/>
    <w:rsid w:val="00691276"/>
    <w:rsid w:val="00716233"/>
    <w:rsid w:val="00845B97"/>
    <w:rsid w:val="00966A71"/>
    <w:rsid w:val="009A610C"/>
    <w:rsid w:val="00A10A53"/>
    <w:rsid w:val="00A57ABC"/>
    <w:rsid w:val="00B06F7E"/>
    <w:rsid w:val="00C14D63"/>
    <w:rsid w:val="00CB2265"/>
    <w:rsid w:val="00F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1415"/>
  <w15:docId w15:val="{E55DE214-4697-438B-93C8-B73DE435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4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1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11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1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8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jotkaf</dc:creator>
  <cp:lastModifiedBy>Anna Kucharska</cp:lastModifiedBy>
  <cp:revision>2</cp:revision>
  <dcterms:created xsi:type="dcterms:W3CDTF">2017-02-15T11:17:00Z</dcterms:created>
  <dcterms:modified xsi:type="dcterms:W3CDTF">2017-02-15T11:17:00Z</dcterms:modified>
</cp:coreProperties>
</file>